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美术学院201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6</w:t>
      </w:r>
      <w:r>
        <w:rPr>
          <w:rFonts w:hint="eastAsia" w:ascii="黑体" w:eastAsia="黑体"/>
          <w:b/>
          <w:sz w:val="36"/>
          <w:szCs w:val="36"/>
        </w:rPr>
        <w:t>年劳动节假期值班表</w:t>
      </w:r>
    </w:p>
    <w:p>
      <w:pPr>
        <w:rPr>
          <w:rFonts w:hint="eastAsia"/>
          <w:sz w:val="18"/>
          <w:szCs w:val="18"/>
        </w:rPr>
      </w:pPr>
    </w:p>
    <w:tbl>
      <w:tblPr>
        <w:tblStyle w:val="3"/>
        <w:tblW w:w="846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080"/>
        <w:gridCol w:w="1440"/>
        <w:gridCol w:w="1519"/>
        <w:gridCol w:w="1361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方正博雅宋_GBK"/>
                <w:b/>
                <w:sz w:val="28"/>
                <w:szCs w:val="28"/>
              </w:rPr>
            </w:pPr>
            <w:r>
              <w:rPr>
                <w:rFonts w:hint="eastAsia" w:ascii="宋体" w:hAnsi="宋体" w:cs="方正博雅宋_GBK"/>
                <w:b/>
                <w:sz w:val="28"/>
                <w:szCs w:val="28"/>
              </w:rPr>
              <w:t>日期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方正博雅宋_GBK"/>
                <w:b/>
                <w:sz w:val="28"/>
                <w:szCs w:val="28"/>
              </w:rPr>
            </w:pPr>
            <w:r>
              <w:rPr>
                <w:rFonts w:hint="eastAsia" w:ascii="宋体" w:hAnsi="宋体" w:cs="方正博雅宋_GBK"/>
                <w:b/>
                <w:sz w:val="28"/>
                <w:szCs w:val="28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方正博雅宋_GBK"/>
                <w:b/>
                <w:sz w:val="28"/>
                <w:szCs w:val="28"/>
              </w:rPr>
            </w:pPr>
            <w:r>
              <w:rPr>
                <w:rFonts w:hint="eastAsia" w:ascii="宋体" w:hAnsi="宋体" w:cs="方正博雅宋_GBK"/>
                <w:b/>
                <w:sz w:val="28"/>
                <w:szCs w:val="28"/>
              </w:rPr>
              <w:t>值班电话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方正博雅宋_GBK"/>
                <w:b/>
                <w:sz w:val="28"/>
                <w:szCs w:val="28"/>
              </w:rPr>
            </w:pPr>
            <w:r>
              <w:rPr>
                <w:rFonts w:hint="eastAsia" w:ascii="宋体" w:hAnsi="宋体" w:cs="方正博雅宋_GBK"/>
                <w:b/>
                <w:sz w:val="28"/>
                <w:szCs w:val="28"/>
              </w:rPr>
              <w:t>值班地点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方正博雅宋_GBK"/>
                <w:b/>
                <w:sz w:val="28"/>
                <w:szCs w:val="28"/>
              </w:rPr>
            </w:pPr>
            <w:r>
              <w:rPr>
                <w:rFonts w:hint="eastAsia" w:ascii="宋体" w:hAnsi="宋体" w:cs="方正博雅宋_GBK"/>
                <w:b/>
                <w:sz w:val="28"/>
                <w:szCs w:val="28"/>
              </w:rPr>
              <w:t>带班领导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方正博雅宋_GBK"/>
                <w:b/>
                <w:sz w:val="28"/>
                <w:szCs w:val="28"/>
              </w:rPr>
            </w:pPr>
            <w:r>
              <w:rPr>
                <w:rFonts w:hint="eastAsia" w:ascii="宋体" w:hAnsi="宋体" w:cs="方正博雅宋_GBK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960" w:lineRule="auto"/>
              <w:jc w:val="center"/>
              <w:rPr>
                <w:rFonts w:ascii="宋体" w:cs="方正博雅宋_GBK"/>
                <w:b/>
                <w:sz w:val="28"/>
                <w:szCs w:val="28"/>
              </w:rPr>
            </w:pPr>
            <w:r>
              <w:rPr>
                <w:rFonts w:hint="eastAsia" w:ascii="宋体" w:hAnsi="宋体" w:cs="方正博雅宋_GBK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方正博雅宋_GBK"/>
                <w:b/>
                <w:sz w:val="28"/>
                <w:szCs w:val="28"/>
              </w:rPr>
              <w:t>.</w:t>
            </w:r>
            <w:r>
              <w:rPr>
                <w:rFonts w:hint="eastAsia" w:ascii="宋体" w:hAnsi="宋体" w:cs="方正博雅宋_GBK"/>
                <w:b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960" w:lineRule="auto"/>
              <w:jc w:val="center"/>
              <w:rPr>
                <w:rFonts w:hint="eastAsia" w:ascii="宋体" w:eastAsia="宋体" w:cs="方正博雅宋_GBK"/>
                <w:sz w:val="28"/>
                <w:szCs w:val="28"/>
                <w:lang w:eastAsia="zh-CN"/>
              </w:rPr>
            </w:pPr>
            <w:r>
              <w:rPr>
                <w:rFonts w:hint="eastAsia" w:ascii="宋体" w:eastAsia="宋体" w:cs="方正博雅宋_GBK"/>
                <w:sz w:val="28"/>
                <w:szCs w:val="28"/>
                <w:lang w:eastAsia="zh-CN"/>
              </w:rPr>
              <w:t>张岩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960" w:lineRule="auto"/>
              <w:jc w:val="center"/>
              <w:rPr>
                <w:rFonts w:ascii="宋体" w:cs="方正博雅宋_GBK"/>
                <w:b/>
                <w:sz w:val="28"/>
                <w:szCs w:val="28"/>
              </w:rPr>
            </w:pPr>
            <w:r>
              <w:rPr>
                <w:rFonts w:hint="eastAsia" w:ascii="宋体" w:hAnsi="宋体" w:cs="方正博雅宋_GBK"/>
                <w:b/>
                <w:sz w:val="28"/>
                <w:szCs w:val="28"/>
              </w:rPr>
              <w:t>85310210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960" w:lineRule="auto"/>
              <w:jc w:val="center"/>
              <w:rPr>
                <w:rFonts w:ascii="宋体" w:cs="方正博雅宋_GBK"/>
                <w:sz w:val="28"/>
                <w:szCs w:val="28"/>
              </w:rPr>
            </w:pPr>
            <w:r>
              <w:rPr>
                <w:rFonts w:hint="eastAsia" w:ascii="宋体" w:hAnsi="宋体" w:cs="方正博雅宋_GBK"/>
                <w:sz w:val="28"/>
                <w:szCs w:val="28"/>
              </w:rPr>
              <w:t>院办公室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960" w:lineRule="auto"/>
              <w:jc w:val="center"/>
              <w:rPr>
                <w:rFonts w:hint="eastAsia" w:ascii="宋体" w:eastAsia="宋体" w:cs="方正博雅宋_GBK"/>
                <w:sz w:val="28"/>
                <w:szCs w:val="28"/>
                <w:lang w:eastAsia="zh-CN"/>
              </w:rPr>
            </w:pPr>
            <w:r>
              <w:rPr>
                <w:rFonts w:hint="eastAsia" w:ascii="宋体" w:eastAsia="宋体" w:cs="方正博雅宋_GBK"/>
                <w:sz w:val="28"/>
                <w:szCs w:val="28"/>
                <w:lang w:eastAsia="zh-CN"/>
              </w:rPr>
              <w:t>王育民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960" w:lineRule="auto"/>
              <w:jc w:val="center"/>
              <w:rPr>
                <w:rFonts w:hint="eastAsia" w:ascii="宋体" w:eastAsia="宋体" w:cs="方正博雅宋_GBK"/>
                <w:b/>
                <w:sz w:val="28"/>
                <w:szCs w:val="28"/>
                <w:lang w:eastAsia="zh-CN"/>
              </w:rPr>
            </w:pP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注意事项：</w:t>
      </w:r>
    </w:p>
    <w:p>
      <w:pPr>
        <w:wordWrap w:val="0"/>
        <w:spacing w:line="420" w:lineRule="exact"/>
        <w:rPr>
          <w:rFonts w:ascii="宋体" w:hAnsi="宋体" w:cs="宋体"/>
          <w:color w:val="000000"/>
          <w:kern w:val="0"/>
          <w:sz w:val="24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、值班时间：</w:t>
      </w:r>
      <w:r>
        <w:rPr>
          <w:rFonts w:hint="eastAsia" w:ascii="宋体" w:hAnsi="宋体" w:cs="宋体"/>
          <w:color w:val="000000"/>
          <w:kern w:val="0"/>
          <w:sz w:val="24"/>
        </w:rPr>
        <w:t>上午：8:30—11:30，下午：14:30—17:30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、值班电话：</w:t>
      </w:r>
    </w:p>
    <w:p>
      <w:pPr>
        <w:ind w:left="420" w:left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学校办公室值班电话：</w:t>
      </w:r>
      <w:r>
        <w:rPr>
          <w:sz w:val="28"/>
          <w:szCs w:val="28"/>
        </w:rPr>
        <w:t>85310007</w:t>
      </w:r>
      <w:r>
        <w:rPr>
          <w:rFonts w:hint="eastAsia"/>
          <w:sz w:val="28"/>
          <w:szCs w:val="28"/>
        </w:rPr>
        <w:t>；</w:t>
      </w:r>
    </w:p>
    <w:p>
      <w:pPr>
        <w:ind w:left="420" w:left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长安校区校务楼总值班室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小时值班电话</w:t>
      </w:r>
      <w:r>
        <w:rPr>
          <w:sz w:val="28"/>
          <w:szCs w:val="28"/>
        </w:rPr>
        <w:t>:85310005</w:t>
      </w:r>
      <w:r>
        <w:rPr>
          <w:rFonts w:hint="eastAsia"/>
          <w:sz w:val="28"/>
          <w:szCs w:val="28"/>
        </w:rPr>
        <w:t>；</w:t>
      </w:r>
    </w:p>
    <w:p>
      <w:pPr>
        <w:ind w:left="420" w:left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长安校区公安处报警电话：</w:t>
      </w:r>
      <w:r>
        <w:rPr>
          <w:sz w:val="28"/>
          <w:szCs w:val="28"/>
        </w:rPr>
        <w:t>85310110</w:t>
      </w:r>
      <w:r>
        <w:rPr>
          <w:rFonts w:hint="eastAsia"/>
          <w:sz w:val="28"/>
          <w:szCs w:val="28"/>
        </w:rPr>
        <w:t>。</w:t>
      </w:r>
    </w:p>
    <w:p>
      <w:pPr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、值班人必须坚守值班岗位，注意防火防盗，做好值班记录，重大和突发事件必须及时向学校和带班领导汇报。</w:t>
      </w:r>
    </w:p>
    <w:p>
      <w:pPr>
        <w:rPr>
          <w:sz w:val="30"/>
          <w:szCs w:val="30"/>
        </w:rPr>
      </w:pPr>
    </w:p>
    <w:p>
      <w:pPr>
        <w:ind w:firstLine="6150" w:firstLineChars="2050"/>
        <w:rPr>
          <w:sz w:val="30"/>
          <w:szCs w:val="30"/>
        </w:rPr>
      </w:pPr>
      <w:r>
        <w:rPr>
          <w:rFonts w:hint="eastAsia"/>
          <w:sz w:val="30"/>
          <w:szCs w:val="30"/>
        </w:rPr>
        <w:t>美术学院</w:t>
      </w:r>
    </w:p>
    <w:p>
      <w:pPr/>
      <w:r>
        <w:rPr>
          <w:sz w:val="30"/>
          <w:szCs w:val="30"/>
        </w:rPr>
        <w:t xml:space="preserve">                                     201</w:t>
      </w:r>
      <w:r>
        <w:rPr>
          <w:rFonts w:hint="eastAsia"/>
          <w:sz w:val="30"/>
          <w:szCs w:val="30"/>
          <w:lang w:val="en-US" w:eastAsia="zh-CN"/>
        </w:rPr>
        <w:t>6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6</w:t>
      </w:r>
      <w:r>
        <w:rPr>
          <w:rFonts w:hint="eastAsia"/>
          <w:sz w:val="30"/>
          <w:szCs w:val="30"/>
        </w:rPr>
        <w:t>月8日</w:t>
      </w:r>
      <w:bookmarkStart w:id="0" w:name="_GoBack"/>
      <w:bookmarkEnd w:id="0"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博雅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68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lids</dc:creator>
  <cp:lastModifiedBy>NTKO</cp:lastModifiedBy>
  <dcterms:modified xsi:type="dcterms:W3CDTF">2016-06-08T02:57:10Z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